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996" w:rsidRPr="00893996" w:rsidRDefault="00916893" w:rsidP="00893996">
      <w:pPr>
        <w:pStyle w:val="Tytu"/>
        <w:spacing w:before="100" w:beforeAutospacing="1" w:after="100" w:afterAutospacing="1"/>
        <w:jc w:val="right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 xml:space="preserve">Załącznik nr </w:t>
      </w:r>
      <w:r w:rsidR="005D6418">
        <w:rPr>
          <w:rFonts w:cs="Arial"/>
          <w:b w:val="0"/>
          <w:sz w:val="24"/>
          <w:szCs w:val="24"/>
        </w:rPr>
        <w:t>7</w:t>
      </w:r>
    </w:p>
    <w:p w:rsidR="00893996" w:rsidRDefault="00893996" w:rsidP="00893996">
      <w:pPr>
        <w:pStyle w:val="Tytu"/>
        <w:spacing w:before="100" w:beforeAutospacing="1" w:after="100" w:afterAutospacing="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Oświadczenie o przynależności lub braku przynależności do tej samej grupy kapitałowej, o której mowa w art. 24 ust. 1 pkt 23 ustawy</w:t>
      </w:r>
    </w:p>
    <w:p w:rsidR="00893996" w:rsidRDefault="00893996" w:rsidP="00893996">
      <w:pPr>
        <w:pStyle w:val="Tytu"/>
        <w:spacing w:before="100" w:beforeAutospacing="1" w:after="100" w:afterAutospacing="1"/>
        <w:rPr>
          <w:b w:val="0"/>
          <w:sz w:val="22"/>
          <w:szCs w:val="22"/>
        </w:rPr>
      </w:pPr>
    </w:p>
    <w:p w:rsidR="00893996" w:rsidRDefault="00893996" w:rsidP="00893996">
      <w:pPr>
        <w:pStyle w:val="Tekstpodstawowywcity"/>
        <w:rPr>
          <w:rFonts w:cs="Arial"/>
          <w:sz w:val="22"/>
        </w:rPr>
      </w:pPr>
      <w:r>
        <w:rPr>
          <w:rFonts w:cs="Arial"/>
          <w:sz w:val="22"/>
        </w:rPr>
        <w:t>Nazwa Wykonawcy*:…...............................................................................................................</w:t>
      </w:r>
    </w:p>
    <w:p w:rsidR="00893996" w:rsidRPr="00893996" w:rsidRDefault="00893996" w:rsidP="00893996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Adres Wykonawcy*:  …………….................................................................................................</w:t>
      </w:r>
    </w:p>
    <w:p w:rsidR="00893996" w:rsidRDefault="00893996" w:rsidP="00893996">
      <w:pPr>
        <w:rPr>
          <w:rFonts w:ascii="Arial" w:hAnsi="Arial" w:cs="Arial"/>
        </w:rPr>
      </w:pPr>
      <w:bookmarkStart w:id="0" w:name="_GoBack"/>
      <w:bookmarkEnd w:id="0"/>
    </w:p>
    <w:p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Firma,/y, którą/e reprezentujemy</w:t>
      </w:r>
    </w:p>
    <w:p w:rsidR="00893996" w:rsidRDefault="00893996" w:rsidP="00893996">
      <w:pPr>
        <w:jc w:val="both"/>
        <w:rPr>
          <w:rFonts w:ascii="Arial" w:hAnsi="Arial" w:cs="Arial"/>
          <w:b/>
          <w:sz w:val="22"/>
          <w:szCs w:val="22"/>
        </w:rPr>
      </w:pPr>
    </w:p>
    <w:p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1) nie należy do grupy kapitałowej*</w:t>
      </w:r>
      <w:r>
        <w:rPr>
          <w:rFonts w:ascii="Arial" w:hAnsi="Arial" w:cs="Arial"/>
          <w:sz w:val="22"/>
          <w:szCs w:val="22"/>
        </w:rPr>
        <w:t xml:space="preserve">, </w:t>
      </w:r>
    </w:p>
    <w:p w:rsidR="00893996" w:rsidRDefault="00893996" w:rsidP="00893996">
      <w:pPr>
        <w:jc w:val="both"/>
        <w:rPr>
          <w:rFonts w:ascii="Arial" w:hAnsi="Arial" w:cs="Arial"/>
          <w:sz w:val="16"/>
          <w:szCs w:val="16"/>
        </w:rPr>
      </w:pPr>
    </w:p>
    <w:p w:rsidR="00893996" w:rsidRDefault="00893996" w:rsidP="00893996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rozumieniu ustawy z dnia 16 lutego 2007 r. o ochronie konkurencji i konsumentów </w:t>
      </w:r>
      <w:r>
        <w:rPr>
          <w:rFonts w:ascii="Arial" w:hAnsi="Arial" w:cs="Arial"/>
          <w:sz w:val="22"/>
          <w:szCs w:val="22"/>
        </w:rPr>
        <w:br/>
        <w:t xml:space="preserve">(Dz. U. </w:t>
      </w:r>
      <w:r w:rsidR="00E1490E">
        <w:rPr>
          <w:rFonts w:ascii="Arial" w:hAnsi="Arial" w:cs="Arial"/>
          <w:sz w:val="22"/>
          <w:szCs w:val="22"/>
        </w:rPr>
        <w:t>z 2019 r., poz. 369</w:t>
      </w:r>
      <w:r>
        <w:rPr>
          <w:rFonts w:ascii="Arial" w:hAnsi="Arial" w:cs="Arial"/>
          <w:sz w:val="22"/>
          <w:szCs w:val="22"/>
        </w:rPr>
        <w:t xml:space="preserve">), </w:t>
      </w:r>
    </w:p>
    <w:p w:rsidR="00893996" w:rsidRDefault="00893996" w:rsidP="00893996">
      <w:pPr>
        <w:spacing w:line="312" w:lineRule="auto"/>
        <w:jc w:val="both"/>
        <w:rPr>
          <w:rFonts w:ascii="Arial" w:hAnsi="Arial" w:cs="Arial"/>
          <w:b/>
          <w:sz w:val="16"/>
          <w:szCs w:val="16"/>
        </w:rPr>
      </w:pPr>
    </w:p>
    <w:p w:rsidR="00893996" w:rsidRDefault="00893996" w:rsidP="00893996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żadnym z wykonawców, którzy złożyli ofertę</w:t>
      </w:r>
      <w:r w:rsidR="0010062E">
        <w:rPr>
          <w:rFonts w:ascii="Arial" w:hAnsi="Arial" w:cs="Arial"/>
          <w:b/>
          <w:sz w:val="22"/>
          <w:szCs w:val="22"/>
        </w:rPr>
        <w:t xml:space="preserve"> i oferty częściowe</w:t>
      </w:r>
      <w:r>
        <w:rPr>
          <w:rFonts w:ascii="Arial" w:hAnsi="Arial" w:cs="Arial"/>
          <w:b/>
          <w:sz w:val="22"/>
          <w:szCs w:val="22"/>
        </w:rPr>
        <w:t xml:space="preserve"> w przedmiotowym postępowaniu</w:t>
      </w:r>
      <w:r w:rsidR="0010062E">
        <w:rPr>
          <w:rFonts w:ascii="Arial" w:hAnsi="Arial" w:cs="Arial"/>
          <w:b/>
          <w:sz w:val="22"/>
          <w:szCs w:val="22"/>
        </w:rPr>
        <w:t xml:space="preserve"> na zakup i dostawę artykułów spożywczych na żywienie dzieci w Szkole Podstawowej w Stęszewie</w:t>
      </w:r>
    </w:p>
    <w:p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</w:p>
    <w:p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</w:p>
    <w:p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2) należy do grupy kapitałowej*</w:t>
      </w:r>
    </w:p>
    <w:p w:rsidR="00893996" w:rsidRDefault="00893996" w:rsidP="00893996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:rsidR="00893996" w:rsidRDefault="00893996" w:rsidP="00893996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rozumieniu ustawy z dnia 16 lutego 2007 r. o ochronie konkurencji i konsumentów </w:t>
      </w:r>
      <w:r>
        <w:rPr>
          <w:rFonts w:ascii="Arial" w:hAnsi="Arial" w:cs="Arial"/>
          <w:sz w:val="22"/>
          <w:szCs w:val="22"/>
        </w:rPr>
        <w:br/>
        <w:t xml:space="preserve">(Dz. U. </w:t>
      </w:r>
      <w:r w:rsidR="00E1490E">
        <w:rPr>
          <w:rFonts w:ascii="Arial" w:hAnsi="Arial" w:cs="Arial"/>
          <w:sz w:val="22"/>
          <w:szCs w:val="22"/>
        </w:rPr>
        <w:t>z 2019 r., poz. 369</w:t>
      </w:r>
      <w:r>
        <w:rPr>
          <w:rFonts w:ascii="Arial" w:hAnsi="Arial" w:cs="Arial"/>
          <w:sz w:val="22"/>
          <w:szCs w:val="22"/>
        </w:rPr>
        <w:t xml:space="preserve">), </w:t>
      </w:r>
    </w:p>
    <w:p w:rsidR="00893996" w:rsidRDefault="00893996" w:rsidP="00893996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:rsidR="00893996" w:rsidRDefault="00893996" w:rsidP="00893996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 następującymi wykonawcami, którzy złożyli ofertę </w:t>
      </w:r>
      <w:r w:rsidR="0010062E">
        <w:rPr>
          <w:rFonts w:ascii="Arial" w:hAnsi="Arial" w:cs="Arial"/>
          <w:b/>
          <w:sz w:val="22"/>
          <w:szCs w:val="22"/>
        </w:rPr>
        <w:t xml:space="preserve">i oferty częściowe </w:t>
      </w:r>
      <w:r>
        <w:rPr>
          <w:rFonts w:ascii="Arial" w:hAnsi="Arial" w:cs="Arial"/>
          <w:b/>
          <w:sz w:val="22"/>
          <w:szCs w:val="22"/>
        </w:rPr>
        <w:t>w przedmiotowym postępowaniu</w:t>
      </w:r>
      <w:r w:rsidR="0010062E">
        <w:rPr>
          <w:rFonts w:ascii="Arial" w:hAnsi="Arial" w:cs="Arial"/>
          <w:b/>
          <w:sz w:val="22"/>
          <w:szCs w:val="22"/>
        </w:rPr>
        <w:t xml:space="preserve"> na zakup i dostawę artykułów spożywczych na żywienie dzieci w Szkole Podstawowej w Stęszewie</w:t>
      </w:r>
    </w:p>
    <w:p w:rsidR="00893996" w:rsidRDefault="00893996" w:rsidP="00893996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893996" w:rsidRDefault="00893996" w:rsidP="00893996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:rsidR="00893996" w:rsidRDefault="00893996" w:rsidP="00893996">
      <w:pPr>
        <w:pStyle w:val="Tekstpodstawowy"/>
        <w:rPr>
          <w:rFonts w:ascii="Arial" w:hAnsi="Arial" w:cs="Arial"/>
          <w:sz w:val="22"/>
          <w:szCs w:val="22"/>
        </w:rPr>
      </w:pPr>
    </w:p>
    <w:p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</w:p>
    <w:p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</w:p>
    <w:p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</w:t>
      </w:r>
    </w:p>
    <w:p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</w:p>
    <w:p w:rsidR="00893996" w:rsidRDefault="00893996" w:rsidP="00893996">
      <w:pPr>
        <w:spacing w:before="120"/>
        <w:rPr>
          <w:rFonts w:ascii="Arial" w:hAnsi="Arial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58"/>
        <w:gridCol w:w="4496"/>
      </w:tblGrid>
      <w:tr w:rsidR="00893996" w:rsidTr="00893996">
        <w:trPr>
          <w:trHeight w:val="171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3996" w:rsidRDefault="00893996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3996" w:rsidRDefault="00893996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:rsidR="00893996" w:rsidRDefault="00893996" w:rsidP="00893996"/>
    <w:p w:rsidR="00893996" w:rsidRDefault="00893996" w:rsidP="00893996">
      <w:pPr>
        <w:jc w:val="both"/>
        <w:rPr>
          <w:rFonts w:asciiTheme="minorHAnsi" w:hAnsiTheme="minorHAnsi"/>
          <w:color w:val="141412"/>
          <w:sz w:val="18"/>
          <w:szCs w:val="18"/>
          <w:shd w:val="clear" w:color="auto" w:fill="FFFFFF"/>
        </w:rPr>
      </w:pPr>
      <w:r>
        <w:rPr>
          <w:rFonts w:asciiTheme="minorHAnsi" w:hAnsiTheme="minorHAnsi"/>
          <w:color w:val="141412"/>
          <w:sz w:val="18"/>
          <w:szCs w:val="18"/>
          <w:shd w:val="clear" w:color="auto" w:fill="FFFFFF"/>
        </w:rPr>
        <w:t>Niniejsze oświadczenie należy złożyć w terminie 3 dni od dnia zamieszczenia na stronie internetowej zamawiającego informacji, o której mowa w art. 86 ust. 5 ustawy z dnia 29 stycznia 2004 roku - Prawo zamówień publicznych (tj. Dz.U. z 201</w:t>
      </w:r>
      <w:r w:rsidR="00E1490E">
        <w:rPr>
          <w:rFonts w:asciiTheme="minorHAnsi" w:hAnsiTheme="minorHAnsi"/>
          <w:color w:val="141412"/>
          <w:sz w:val="18"/>
          <w:szCs w:val="18"/>
          <w:shd w:val="clear" w:color="auto" w:fill="FFFFFF"/>
        </w:rPr>
        <w:t>9</w:t>
      </w:r>
      <w:r>
        <w:rPr>
          <w:rFonts w:asciiTheme="minorHAnsi" w:hAnsiTheme="minorHAnsi"/>
          <w:color w:val="141412"/>
          <w:sz w:val="18"/>
          <w:szCs w:val="18"/>
          <w:shd w:val="clear" w:color="auto" w:fill="FFFFFF"/>
        </w:rPr>
        <w:t xml:space="preserve"> r., poz. </w:t>
      </w:r>
      <w:r w:rsidR="00E1490E">
        <w:rPr>
          <w:rFonts w:asciiTheme="minorHAnsi" w:hAnsiTheme="minorHAnsi"/>
          <w:color w:val="141412"/>
          <w:sz w:val="18"/>
          <w:szCs w:val="18"/>
          <w:shd w:val="clear" w:color="auto" w:fill="FFFFFF"/>
        </w:rPr>
        <w:t>1843</w:t>
      </w:r>
      <w:r>
        <w:rPr>
          <w:rFonts w:asciiTheme="minorHAnsi" w:hAnsiTheme="minorHAnsi"/>
          <w:color w:val="141412"/>
          <w:sz w:val="18"/>
          <w:szCs w:val="18"/>
          <w:shd w:val="clear" w:color="auto" w:fill="FFFFFF"/>
        </w:rPr>
        <w:t xml:space="preserve"> ze zm.)”</w:t>
      </w:r>
      <w:r>
        <w:rPr>
          <w:rStyle w:val="apple-converted-space"/>
          <w:rFonts w:asciiTheme="minorHAnsi" w:hAnsiTheme="minorHAnsi"/>
          <w:color w:val="141412"/>
          <w:sz w:val="18"/>
          <w:szCs w:val="18"/>
          <w:shd w:val="clear" w:color="auto" w:fill="FFFFFF"/>
        </w:rPr>
        <w:t> </w:t>
      </w:r>
    </w:p>
    <w:p w:rsidR="00863E21" w:rsidRPr="00863E21" w:rsidRDefault="00863E21" w:rsidP="00863E21">
      <w:pPr>
        <w:rPr>
          <w:rFonts w:asciiTheme="minorHAnsi" w:hAnsiTheme="minorHAnsi"/>
          <w:b/>
          <w:sz w:val="22"/>
          <w:szCs w:val="22"/>
        </w:rPr>
      </w:pPr>
    </w:p>
    <w:sectPr w:rsidR="00863E21" w:rsidRPr="00863E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CC2" w:rsidRDefault="00183CC2" w:rsidP="0010062E">
      <w:r>
        <w:separator/>
      </w:r>
    </w:p>
  </w:endnote>
  <w:endnote w:type="continuationSeparator" w:id="0">
    <w:p w:rsidR="00183CC2" w:rsidRDefault="00183CC2" w:rsidP="0010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CC2" w:rsidRDefault="00183CC2" w:rsidP="0010062E">
      <w:r>
        <w:separator/>
      </w:r>
    </w:p>
  </w:footnote>
  <w:footnote w:type="continuationSeparator" w:id="0">
    <w:p w:rsidR="00183CC2" w:rsidRDefault="00183CC2" w:rsidP="00100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62E" w:rsidRDefault="0010062E">
    <w:pPr>
      <w:pStyle w:val="Nagwek"/>
      <w:rPr>
        <w:b/>
        <w:sz w:val="24"/>
        <w:szCs w:val="24"/>
      </w:rPr>
    </w:pPr>
    <w:r w:rsidRPr="0010062E">
      <w:rPr>
        <w:b/>
        <w:sz w:val="24"/>
        <w:szCs w:val="24"/>
      </w:rPr>
      <w:t>Znak sprawy:</w:t>
    </w:r>
    <w:r w:rsidR="00DB0BDA">
      <w:rPr>
        <w:b/>
        <w:sz w:val="24"/>
        <w:szCs w:val="24"/>
      </w:rPr>
      <w:t xml:space="preserve"> </w:t>
    </w:r>
    <w:r w:rsidR="00DB2C54" w:rsidRPr="00DB2C54">
      <w:rPr>
        <w:bCs/>
        <w:sz w:val="24"/>
        <w:szCs w:val="24"/>
      </w:rPr>
      <w:t>SP 231.6.2019</w:t>
    </w:r>
  </w:p>
  <w:p w:rsidR="00DB0BDA" w:rsidRPr="0010062E" w:rsidRDefault="00DB0BDA">
    <w:pPr>
      <w:pStyle w:val="Nagwek"/>
      <w:rPr>
        <w:b/>
        <w:sz w:val="24"/>
        <w:szCs w:val="24"/>
      </w:rPr>
    </w:pPr>
    <w:r>
      <w:rPr>
        <w:b/>
        <w:sz w:val="24"/>
        <w:szCs w:val="24"/>
      </w:rP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96"/>
    <w:rsid w:val="00090DF0"/>
    <w:rsid w:val="0010062E"/>
    <w:rsid w:val="00183CC2"/>
    <w:rsid w:val="00412C7D"/>
    <w:rsid w:val="005D6418"/>
    <w:rsid w:val="00673A04"/>
    <w:rsid w:val="007F4AE2"/>
    <w:rsid w:val="00863E21"/>
    <w:rsid w:val="00893996"/>
    <w:rsid w:val="00916893"/>
    <w:rsid w:val="009A13EE"/>
    <w:rsid w:val="00B60B17"/>
    <w:rsid w:val="00C675A5"/>
    <w:rsid w:val="00DB0BDA"/>
    <w:rsid w:val="00DB2C54"/>
    <w:rsid w:val="00E1490E"/>
    <w:rsid w:val="00E4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607DB"/>
  <w15:chartTrackingRefBased/>
  <w15:docId w15:val="{3DACFCF8-FD4A-4BFE-A681-1EC0FFF2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93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93996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893996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93996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9399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93996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9399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893996"/>
  </w:style>
  <w:style w:type="table" w:styleId="Tabela-Siatka">
    <w:name w:val="Table Grid"/>
    <w:basedOn w:val="Standardowy"/>
    <w:rsid w:val="00893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06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06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06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62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2017-05-26T09:56:00Z</dcterms:created>
  <dcterms:modified xsi:type="dcterms:W3CDTF">2019-10-21T11:41:00Z</dcterms:modified>
</cp:coreProperties>
</file>